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1F" w:rsidRPr="004F3A90" w:rsidRDefault="00832DA1" w:rsidP="004F3A90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4F3A90">
        <w:rPr>
          <w:rFonts w:ascii="Times New Roman" w:hAnsi="Times New Roman" w:cs="Times New Roman"/>
          <w:b/>
          <w:caps/>
          <w:sz w:val="24"/>
          <w:szCs w:val="24"/>
        </w:rPr>
        <w:t xml:space="preserve">Piezo-electric effect at very low temperatures </w:t>
      </w:r>
      <w:r w:rsidR="009865EE" w:rsidRPr="004F3A90">
        <w:rPr>
          <w:rFonts w:ascii="Times New Roman" w:hAnsi="Times New Roman" w:cs="Times New Roman"/>
          <w:b/>
          <w:caps/>
          <w:sz w:val="24"/>
          <w:szCs w:val="24"/>
        </w:rPr>
        <w:t>–</w:t>
      </w:r>
      <w:r w:rsidRPr="004F3A9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019E7" w:rsidRPr="004F3A90">
        <w:rPr>
          <w:rFonts w:ascii="Times New Roman" w:hAnsi="Times New Roman" w:cs="Times New Roman"/>
          <w:b/>
          <w:caps/>
          <w:sz w:val="24"/>
          <w:szCs w:val="24"/>
        </w:rPr>
        <w:t xml:space="preserve">a </w:t>
      </w:r>
      <w:r w:rsidR="0066271F" w:rsidRPr="004F3A90">
        <w:rPr>
          <w:rFonts w:ascii="Times New Roman" w:hAnsi="Times New Roman" w:cs="Times New Roman"/>
          <w:b/>
          <w:caps/>
          <w:sz w:val="24"/>
          <w:szCs w:val="24"/>
        </w:rPr>
        <w:t>potential thermometr</w:t>
      </w:r>
      <w:r w:rsidRPr="004F3A90">
        <w:rPr>
          <w:rFonts w:ascii="Times New Roman" w:hAnsi="Times New Roman" w:cs="Times New Roman"/>
          <w:b/>
          <w:caps/>
          <w:sz w:val="24"/>
          <w:szCs w:val="24"/>
        </w:rPr>
        <w:t>y</w:t>
      </w:r>
      <w:r w:rsidR="0066271F" w:rsidRPr="004F3A90">
        <w:rPr>
          <w:rFonts w:ascii="Times New Roman" w:hAnsi="Times New Roman" w:cs="Times New Roman"/>
          <w:b/>
          <w:caps/>
          <w:sz w:val="24"/>
          <w:szCs w:val="24"/>
        </w:rPr>
        <w:t xml:space="preserve"> in millikelvin temperature range </w:t>
      </w:r>
    </w:p>
    <w:p w:rsidR="004F3A90" w:rsidRPr="004F3A90" w:rsidRDefault="004F3A90" w:rsidP="004F3A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71F" w:rsidRDefault="0066271F" w:rsidP="004F3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A90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4F3A90">
        <w:rPr>
          <w:rFonts w:ascii="Times New Roman" w:hAnsi="Times New Roman" w:cs="Times New Roman"/>
          <w:sz w:val="24"/>
          <w:szCs w:val="24"/>
        </w:rPr>
        <w:t>Človečko</w:t>
      </w:r>
      <w:proofErr w:type="spellEnd"/>
      <w:r w:rsidRPr="004F3A90">
        <w:rPr>
          <w:rFonts w:ascii="Times New Roman" w:hAnsi="Times New Roman" w:cs="Times New Roman"/>
          <w:sz w:val="24"/>
          <w:szCs w:val="24"/>
        </w:rPr>
        <w:t xml:space="preserve">, </w:t>
      </w:r>
      <w:r w:rsidR="002F2919" w:rsidRPr="004F3A90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2F2919" w:rsidRPr="004F3A90">
        <w:rPr>
          <w:rFonts w:ascii="Times New Roman" w:hAnsi="Times New Roman" w:cs="Times New Roman"/>
          <w:sz w:val="24"/>
          <w:szCs w:val="24"/>
        </w:rPr>
        <w:t>Kupka</w:t>
      </w:r>
      <w:proofErr w:type="spellEnd"/>
      <w:r w:rsidR="002F2919" w:rsidRPr="004F3A90">
        <w:rPr>
          <w:rFonts w:ascii="Times New Roman" w:hAnsi="Times New Roman" w:cs="Times New Roman"/>
          <w:sz w:val="24"/>
          <w:szCs w:val="24"/>
        </w:rPr>
        <w:t xml:space="preserve">, </w:t>
      </w:r>
      <w:r w:rsidRPr="004F3A90">
        <w:rPr>
          <w:rFonts w:ascii="Times New Roman" w:hAnsi="Times New Roman" w:cs="Times New Roman"/>
          <w:sz w:val="24"/>
          <w:szCs w:val="24"/>
        </w:rPr>
        <w:t xml:space="preserve">P. Skyba, F. </w:t>
      </w:r>
      <w:proofErr w:type="spellStart"/>
      <w:r w:rsidRPr="004F3A90">
        <w:rPr>
          <w:rFonts w:ascii="Times New Roman" w:hAnsi="Times New Roman" w:cs="Times New Roman"/>
          <w:sz w:val="24"/>
          <w:szCs w:val="24"/>
        </w:rPr>
        <w:t>Vavrek</w:t>
      </w:r>
      <w:proofErr w:type="spellEnd"/>
    </w:p>
    <w:p w:rsidR="004F3A90" w:rsidRPr="004F3A90" w:rsidRDefault="004F3A90" w:rsidP="004F3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71F" w:rsidRPr="004F3A90" w:rsidRDefault="0066271F" w:rsidP="004F3A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3A90">
        <w:rPr>
          <w:rFonts w:ascii="Times New Roman" w:hAnsi="Times New Roman" w:cs="Times New Roman"/>
          <w:i/>
          <w:sz w:val="24"/>
          <w:szCs w:val="24"/>
        </w:rPr>
        <w:t xml:space="preserve">Centre </w:t>
      </w:r>
      <w:proofErr w:type="spellStart"/>
      <w:r w:rsidRPr="004F3A90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F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3A90">
        <w:rPr>
          <w:rFonts w:ascii="Times New Roman" w:hAnsi="Times New Roman" w:cs="Times New Roman"/>
          <w:i/>
          <w:sz w:val="24"/>
          <w:szCs w:val="24"/>
        </w:rPr>
        <w:t>Low</w:t>
      </w:r>
      <w:proofErr w:type="spellEnd"/>
      <w:r w:rsidRPr="004F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3A90">
        <w:rPr>
          <w:rFonts w:ascii="Times New Roman" w:hAnsi="Times New Roman" w:cs="Times New Roman"/>
          <w:i/>
          <w:sz w:val="24"/>
          <w:szCs w:val="24"/>
        </w:rPr>
        <w:t>Temperature</w:t>
      </w:r>
      <w:proofErr w:type="spellEnd"/>
      <w:r w:rsidRPr="004F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3A90">
        <w:rPr>
          <w:rFonts w:ascii="Times New Roman" w:hAnsi="Times New Roman" w:cs="Times New Roman"/>
          <w:i/>
          <w:sz w:val="24"/>
          <w:szCs w:val="24"/>
        </w:rPr>
        <w:t>Physics</w:t>
      </w:r>
      <w:proofErr w:type="spellEnd"/>
      <w:r w:rsidRPr="004F3A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3A90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 w:rsidRPr="004F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3A90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F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3A90">
        <w:rPr>
          <w:rFonts w:ascii="Times New Roman" w:hAnsi="Times New Roman" w:cs="Times New Roman"/>
          <w:i/>
          <w:sz w:val="24"/>
          <w:szCs w:val="24"/>
        </w:rPr>
        <w:t>Experimental</w:t>
      </w:r>
      <w:proofErr w:type="spellEnd"/>
      <w:r w:rsidRPr="004F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3A90">
        <w:rPr>
          <w:rFonts w:ascii="Times New Roman" w:hAnsi="Times New Roman" w:cs="Times New Roman"/>
          <w:i/>
          <w:sz w:val="24"/>
          <w:szCs w:val="24"/>
        </w:rPr>
        <w:t>Physics</w:t>
      </w:r>
      <w:proofErr w:type="spellEnd"/>
      <w:r w:rsidRPr="004F3A90">
        <w:rPr>
          <w:rFonts w:ascii="Times New Roman" w:hAnsi="Times New Roman" w:cs="Times New Roman"/>
          <w:i/>
          <w:sz w:val="24"/>
          <w:szCs w:val="24"/>
        </w:rPr>
        <w:t>, SAS</w:t>
      </w:r>
    </w:p>
    <w:p w:rsidR="0066271F" w:rsidRPr="004F3A90" w:rsidRDefault="0066271F" w:rsidP="004F3A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3A90">
        <w:rPr>
          <w:rFonts w:ascii="Times New Roman" w:hAnsi="Times New Roman" w:cs="Times New Roman"/>
          <w:i/>
          <w:sz w:val="24"/>
          <w:szCs w:val="24"/>
        </w:rPr>
        <w:t>and P. J. Šafárik University Košice, Watsonova 47, 04001 Košice, Slovakia</w:t>
      </w:r>
    </w:p>
    <w:p w:rsidR="0066271F" w:rsidRPr="004F3A90" w:rsidRDefault="0066271F" w:rsidP="004F3A9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3A90" w:rsidRPr="004F3A90" w:rsidRDefault="004F3A90" w:rsidP="004F3A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3A90">
        <w:rPr>
          <w:rFonts w:ascii="Times New Roman" w:hAnsi="Times New Roman" w:cs="Times New Roman"/>
          <w:i/>
          <w:sz w:val="24"/>
          <w:szCs w:val="24"/>
        </w:rPr>
        <w:t>vavrek@saske.sk</w:t>
      </w:r>
    </w:p>
    <w:p w:rsidR="004F3A90" w:rsidRDefault="004F3A90" w:rsidP="004F3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241DA" w:rsidRDefault="00E121A8" w:rsidP="004F3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A90">
        <w:rPr>
          <w:rFonts w:ascii="Times New Roman" w:hAnsi="Times New Roman" w:cs="Times New Roman"/>
          <w:sz w:val="24"/>
          <w:szCs w:val="24"/>
          <w:lang w:val="en-US"/>
        </w:rPr>
        <w:t>We investigated the properties of a high Q-value</w:t>
      </w:r>
      <w:r w:rsidR="005C3110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 piezoelectric</w:t>
      </w:r>
      <w:r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 quartz tuning fork in vacuum and </w:t>
      </w:r>
      <w:proofErr w:type="spellStart"/>
      <w:r w:rsidRPr="004F3A90">
        <w:rPr>
          <w:rFonts w:ascii="Times New Roman" w:hAnsi="Times New Roman" w:cs="Times New Roman"/>
          <w:sz w:val="24"/>
          <w:szCs w:val="24"/>
          <w:lang w:val="en-US"/>
        </w:rPr>
        <w:t>millikelvin</w:t>
      </w:r>
      <w:proofErr w:type="spellEnd"/>
      <w:r w:rsidR="005C3110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="005C3110" w:rsidRPr="004F3A90">
        <w:rPr>
          <w:rFonts w:ascii="Times New Roman" w:hAnsi="Times New Roman" w:cs="Times New Roman"/>
          <w:sz w:val="24"/>
          <w:szCs w:val="24"/>
          <w:lang w:val="en-US"/>
        </w:rPr>
        <w:t>mK</w:t>
      </w:r>
      <w:proofErr w:type="spellEnd"/>
      <w:proofErr w:type="gramEnd"/>
      <w:r w:rsidR="005C3110" w:rsidRPr="004F3A9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 temperature range using a</w:t>
      </w:r>
      <w:r w:rsidR="009B63EC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A93" w:rsidRPr="004F3A90">
        <w:rPr>
          <w:rFonts w:ascii="Times New Roman" w:hAnsi="Times New Roman" w:cs="Times New Roman"/>
          <w:sz w:val="24"/>
          <w:szCs w:val="24"/>
          <w:lang w:val="en-US"/>
        </w:rPr>
        <w:t>pulse-</w:t>
      </w:r>
      <w:r w:rsidR="00C9303E" w:rsidRPr="004F3A90">
        <w:rPr>
          <w:rFonts w:ascii="Times New Roman" w:hAnsi="Times New Roman" w:cs="Times New Roman"/>
          <w:sz w:val="24"/>
          <w:szCs w:val="24"/>
          <w:lang w:val="en-US"/>
        </w:rPr>
        <w:t>demodulation</w:t>
      </w:r>
      <w:r w:rsidR="007D3695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0113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(P-D) </w:t>
      </w:r>
      <w:r w:rsidR="009B63EC" w:rsidRPr="004F3A90"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Pr="004F3A90">
        <w:rPr>
          <w:rFonts w:ascii="Times New Roman" w:hAnsi="Times New Roman" w:cs="Times New Roman"/>
          <w:sz w:val="24"/>
          <w:szCs w:val="24"/>
          <w:lang w:val="en-US"/>
        </w:rPr>
        <w:t>.  Application of</w:t>
      </w:r>
      <w:r w:rsidR="009A48F9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 P-D technique allowed us to excite </w:t>
      </w:r>
      <w:r w:rsidR="00DE3D44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C3110" w:rsidRPr="004F3A90">
        <w:rPr>
          <w:rFonts w:ascii="Times New Roman" w:hAnsi="Times New Roman" w:cs="Times New Roman"/>
          <w:sz w:val="24"/>
          <w:szCs w:val="24"/>
          <w:lang w:val="en-US"/>
        </w:rPr>
        <w:t>stand</w:t>
      </w:r>
      <w:r w:rsidR="00F046C4" w:rsidRPr="004F3A90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5C3110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d 32 kHz </w:t>
      </w:r>
      <w:r w:rsidRPr="004F3A90">
        <w:rPr>
          <w:rFonts w:ascii="Times New Roman" w:hAnsi="Times New Roman" w:cs="Times New Roman"/>
          <w:sz w:val="24"/>
          <w:szCs w:val="24"/>
          <w:lang w:val="en-US"/>
        </w:rPr>
        <w:t>tuning fork with very low energy</w:t>
      </w:r>
      <w:r w:rsidR="009A48F9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 of the order of 10 </w:t>
      </w:r>
      <w:proofErr w:type="spellStart"/>
      <w:r w:rsidR="009A48F9" w:rsidRPr="004F3A90">
        <w:rPr>
          <w:rFonts w:ascii="Times New Roman" w:hAnsi="Times New Roman" w:cs="Times New Roman"/>
          <w:sz w:val="24"/>
          <w:szCs w:val="24"/>
          <w:lang w:val="en-US"/>
        </w:rPr>
        <w:t>fJ</w:t>
      </w:r>
      <w:proofErr w:type="spellEnd"/>
      <w:r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 and to measure the resonance frequency  of the fork‘s decay signal with resolution  better than 10</w:t>
      </w:r>
      <w:r w:rsidR="009A48F9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ppb. </w:t>
      </w:r>
      <w:r w:rsidR="00C51146" w:rsidRPr="004F3A9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D3695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e found a continuous and </w:t>
      </w:r>
      <w:r w:rsidR="005502D8" w:rsidRPr="004F3A90">
        <w:rPr>
          <w:rFonts w:ascii="Times New Roman" w:hAnsi="Times New Roman" w:cs="Times New Roman"/>
          <w:sz w:val="24"/>
          <w:szCs w:val="24"/>
          <w:lang w:val="en-US"/>
        </w:rPr>
        <w:t>reproducible temperature dependence of the fork's resonance frequency in</w:t>
      </w:r>
      <w:r w:rsidR="00C51146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51146" w:rsidRPr="004F3A9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C3110" w:rsidRPr="004F3A90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proofErr w:type="gramEnd"/>
      <w:r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2D8" w:rsidRPr="004F3A90"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="008F2FD6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C5889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Observed dependence </w:t>
      </w:r>
      <w:r w:rsidR="007D3695" w:rsidRPr="004F3A90">
        <w:rPr>
          <w:rFonts w:ascii="Times New Roman" w:hAnsi="Times New Roman" w:cs="Times New Roman"/>
          <w:sz w:val="24"/>
          <w:szCs w:val="24"/>
          <w:lang w:val="en-US"/>
        </w:rPr>
        <w:t>suggests a</w:t>
      </w:r>
      <w:r w:rsidR="004260A3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 potential </w:t>
      </w:r>
      <w:r w:rsidR="00FC5889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 w:rsidR="004260A3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C5889" w:rsidRPr="004F3A9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260A3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5C3110" w:rsidRPr="004F3A90">
        <w:rPr>
          <w:rFonts w:ascii="Times New Roman" w:hAnsi="Times New Roman" w:cs="Times New Roman"/>
          <w:sz w:val="24"/>
          <w:szCs w:val="24"/>
          <w:lang w:val="en-US"/>
        </w:rPr>
        <w:t>piezoelectric quartz tuning fork</w:t>
      </w:r>
      <w:r w:rsidR="009A48F9" w:rsidRPr="004F3A9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32B7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C50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to be used as </w:t>
      </w:r>
      <w:r w:rsidR="004260A3" w:rsidRPr="004F3A90">
        <w:rPr>
          <w:rFonts w:ascii="Times New Roman" w:hAnsi="Times New Roman" w:cs="Times New Roman"/>
          <w:sz w:val="24"/>
          <w:szCs w:val="24"/>
          <w:lang w:val="en-US"/>
        </w:rPr>
        <w:t>thermometer</w:t>
      </w:r>
      <w:r w:rsidR="00E76C50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4260A3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proofErr w:type="gramStart"/>
      <w:r w:rsidR="00C51146" w:rsidRPr="004F3A90">
        <w:rPr>
          <w:rFonts w:ascii="Times New Roman" w:hAnsi="Times New Roman" w:cs="Times New Roman"/>
          <w:sz w:val="24"/>
          <w:szCs w:val="24"/>
          <w:lang w:val="en-US"/>
        </w:rPr>
        <w:t>mK</w:t>
      </w:r>
      <w:proofErr w:type="spellEnd"/>
      <w:proofErr w:type="gramEnd"/>
      <w:r w:rsidR="00C51146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0A3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range. </w:t>
      </w:r>
      <w:r w:rsidR="005241DA" w:rsidRPr="004F3A90">
        <w:rPr>
          <w:rFonts w:ascii="Times New Roman" w:hAnsi="Times New Roman" w:cs="Times New Roman"/>
          <w:sz w:val="24"/>
          <w:szCs w:val="24"/>
          <w:lang w:val="en-US"/>
        </w:rPr>
        <w:t xml:space="preserve">We also discuss the physical origin of the observed </w:t>
      </w:r>
      <w:r w:rsidR="004260A3" w:rsidRPr="004F3A90">
        <w:rPr>
          <w:rFonts w:ascii="Times New Roman" w:hAnsi="Times New Roman" w:cs="Times New Roman"/>
          <w:sz w:val="24"/>
          <w:szCs w:val="24"/>
          <w:lang w:val="en-US"/>
        </w:rPr>
        <w:t>phenomenon</w:t>
      </w:r>
      <w:r w:rsidR="004260A3" w:rsidRPr="004F3A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A90" w:rsidRDefault="004F3A90" w:rsidP="004F3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A90" w:rsidRPr="004F3A90" w:rsidRDefault="004F3A90" w:rsidP="004F3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>: oral</w:t>
      </w:r>
      <w:bookmarkStart w:id="0" w:name="_GoBack"/>
      <w:bookmarkEnd w:id="0"/>
    </w:p>
    <w:p w:rsidR="00375F3A" w:rsidRDefault="00375F3A" w:rsidP="004260A3"/>
    <w:p w:rsidR="00375F3A" w:rsidRDefault="00375F3A" w:rsidP="004260A3"/>
    <w:p w:rsidR="004260A3" w:rsidRDefault="004260A3" w:rsidP="009B63EC"/>
    <w:p w:rsidR="009B63EC" w:rsidRDefault="009B63EC"/>
    <w:sectPr w:rsidR="009B63EC" w:rsidSect="0046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41"/>
    <w:rsid w:val="00043E0E"/>
    <w:rsid w:val="00102EC0"/>
    <w:rsid w:val="001C35D7"/>
    <w:rsid w:val="0020771B"/>
    <w:rsid w:val="002A2552"/>
    <w:rsid w:val="002A5741"/>
    <w:rsid w:val="002A799D"/>
    <w:rsid w:val="002C10E7"/>
    <w:rsid w:val="002F2919"/>
    <w:rsid w:val="002F32B7"/>
    <w:rsid w:val="00375F3A"/>
    <w:rsid w:val="0038626F"/>
    <w:rsid w:val="003D62EA"/>
    <w:rsid w:val="003E2739"/>
    <w:rsid w:val="004019E7"/>
    <w:rsid w:val="004260A3"/>
    <w:rsid w:val="00462DC1"/>
    <w:rsid w:val="004706FD"/>
    <w:rsid w:val="004E2898"/>
    <w:rsid w:val="004F3A90"/>
    <w:rsid w:val="00523C01"/>
    <w:rsid w:val="005241DA"/>
    <w:rsid w:val="005502D8"/>
    <w:rsid w:val="005C1993"/>
    <w:rsid w:val="005C3110"/>
    <w:rsid w:val="005F33C8"/>
    <w:rsid w:val="00603380"/>
    <w:rsid w:val="006578CF"/>
    <w:rsid w:val="0066271F"/>
    <w:rsid w:val="00667E0F"/>
    <w:rsid w:val="006809C8"/>
    <w:rsid w:val="006D3902"/>
    <w:rsid w:val="0070686F"/>
    <w:rsid w:val="007176F2"/>
    <w:rsid w:val="007C569E"/>
    <w:rsid w:val="007D3695"/>
    <w:rsid w:val="00832DA1"/>
    <w:rsid w:val="0084572B"/>
    <w:rsid w:val="0086025C"/>
    <w:rsid w:val="00882D5A"/>
    <w:rsid w:val="008C22CF"/>
    <w:rsid w:val="008F2FD6"/>
    <w:rsid w:val="00950113"/>
    <w:rsid w:val="009865EE"/>
    <w:rsid w:val="009A48F9"/>
    <w:rsid w:val="009B63EC"/>
    <w:rsid w:val="00A37669"/>
    <w:rsid w:val="00A45A93"/>
    <w:rsid w:val="00C26BC7"/>
    <w:rsid w:val="00C51146"/>
    <w:rsid w:val="00C72201"/>
    <w:rsid w:val="00C9303E"/>
    <w:rsid w:val="00DC1274"/>
    <w:rsid w:val="00DE3D44"/>
    <w:rsid w:val="00E121A8"/>
    <w:rsid w:val="00E54B32"/>
    <w:rsid w:val="00E54BFF"/>
    <w:rsid w:val="00E76C50"/>
    <w:rsid w:val="00EB2FDB"/>
    <w:rsid w:val="00EC332A"/>
    <w:rsid w:val="00F046C4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6711-F913-4BC8-8E11-3F34ADDB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pc</cp:lastModifiedBy>
  <cp:revision>2</cp:revision>
  <cp:lastPrinted>2016-06-30T07:28:00Z</cp:lastPrinted>
  <dcterms:created xsi:type="dcterms:W3CDTF">2016-07-19T08:25:00Z</dcterms:created>
  <dcterms:modified xsi:type="dcterms:W3CDTF">2016-07-19T08:25:00Z</dcterms:modified>
</cp:coreProperties>
</file>