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9D9" w:rsidRPr="00EF79D9" w:rsidRDefault="00EF79D9" w:rsidP="00EF79D9">
      <w:pPr>
        <w:widowControl/>
        <w:jc w:val="both"/>
        <w:rPr>
          <w:rFonts w:ascii="Times New Roman" w:eastAsia="Times New Roman" w:hAnsi="Times New Roman" w:cs="Times New Roman"/>
          <w:b/>
          <w:caps/>
          <w:color w:val="000000"/>
          <w:lang w:val="sk-SK" w:eastAsia="sk-SK" w:bidi="ar-SA"/>
        </w:rPr>
      </w:pPr>
      <w:r w:rsidRPr="00EF79D9">
        <w:rPr>
          <w:rFonts w:ascii="Times New Roman" w:eastAsia="Times New Roman" w:hAnsi="Times New Roman" w:cs="Times New Roman"/>
          <w:b/>
          <w:caps/>
          <w:color w:val="000000"/>
          <w:lang w:val="sk-SK" w:eastAsia="sk-SK" w:bidi="ar-SA"/>
        </w:rPr>
        <w:t xml:space="preserve">The LHC limits for the Higgs sector of the </w:t>
      </w:r>
      <w:proofErr w:type="spellStart"/>
      <w:r w:rsidRPr="00EF79D9">
        <w:rPr>
          <w:rFonts w:ascii="Times New Roman" w:eastAsia="Times New Roman" w:hAnsi="Times New Roman" w:cs="Times New Roman"/>
          <w:b/>
          <w:color w:val="000000"/>
          <w:lang w:val="sk-SK" w:eastAsia="sk-SK" w:bidi="ar-SA"/>
        </w:rPr>
        <w:t>t</w:t>
      </w:r>
      <w:r w:rsidRPr="00EF79D9">
        <w:rPr>
          <w:rFonts w:ascii="Times New Roman" w:eastAsia="Times New Roman" w:hAnsi="Times New Roman" w:cs="Times New Roman"/>
          <w:b/>
          <w:caps/>
          <w:color w:val="000000"/>
          <w:lang w:val="sk-SK" w:eastAsia="sk-SK" w:bidi="ar-SA"/>
        </w:rPr>
        <w:t>BESS</w:t>
      </w:r>
      <w:proofErr w:type="spellEnd"/>
      <w:r w:rsidRPr="00EF79D9">
        <w:rPr>
          <w:rFonts w:ascii="Times New Roman" w:eastAsia="Times New Roman" w:hAnsi="Times New Roman" w:cs="Times New Roman"/>
          <w:b/>
          <w:caps/>
          <w:color w:val="000000"/>
          <w:lang w:val="sk-SK" w:eastAsia="sk-SK" w:bidi="ar-SA"/>
        </w:rPr>
        <w:t xml:space="preserve"> Lagrangian</w:t>
      </w:r>
    </w:p>
    <w:p w:rsidR="00EF79D9" w:rsidRPr="00EF79D9" w:rsidRDefault="00EF79D9" w:rsidP="00EF79D9">
      <w:pPr>
        <w:widowControl/>
        <w:jc w:val="both"/>
        <w:rPr>
          <w:rFonts w:ascii="Times New Roman" w:eastAsia="Times New Roman" w:hAnsi="Times New Roman" w:cs="Times New Roman"/>
          <w:color w:val="000000"/>
          <w:lang w:val="sk-SK" w:eastAsia="sk-SK" w:bidi="ar-SA"/>
        </w:rPr>
      </w:pPr>
    </w:p>
    <w:p w:rsidR="00EF79D9" w:rsidRPr="00EF79D9" w:rsidRDefault="00EF79D9" w:rsidP="00EF79D9">
      <w:pPr>
        <w:widowControl/>
        <w:jc w:val="both"/>
        <w:rPr>
          <w:rFonts w:ascii="Times New Roman" w:eastAsia="Times New Roman" w:hAnsi="Times New Roman" w:cs="Times New Roman"/>
          <w:color w:val="000000"/>
          <w:lang w:val="sk-SK" w:eastAsia="sk-SK" w:bidi="ar-SA"/>
        </w:rPr>
      </w:pPr>
      <w:r w:rsidRPr="00EF79D9">
        <w:rPr>
          <w:rFonts w:ascii="Times New Roman" w:eastAsia="Times New Roman" w:hAnsi="Times New Roman" w:cs="Times New Roman"/>
          <w:color w:val="000000"/>
          <w:lang w:val="sk-SK" w:eastAsia="sk-SK" w:bidi="ar-SA"/>
        </w:rPr>
        <w:t xml:space="preserve">Mikuláš </w:t>
      </w:r>
      <w:proofErr w:type="spellStart"/>
      <w:r w:rsidRPr="00EF79D9">
        <w:rPr>
          <w:rFonts w:ascii="Times New Roman" w:eastAsia="Times New Roman" w:hAnsi="Times New Roman" w:cs="Times New Roman"/>
          <w:color w:val="000000"/>
          <w:lang w:val="sk-SK" w:eastAsia="sk-SK" w:bidi="ar-SA"/>
        </w:rPr>
        <w:t>Gintner</w:t>
      </w:r>
      <w:proofErr w:type="spellEnd"/>
    </w:p>
    <w:p w:rsidR="00EF79D9" w:rsidRPr="00EF79D9" w:rsidRDefault="00EF79D9" w:rsidP="00EF79D9">
      <w:pPr>
        <w:widowControl/>
        <w:jc w:val="both"/>
        <w:rPr>
          <w:rFonts w:ascii="Times New Roman" w:eastAsia="Times New Roman" w:hAnsi="Times New Roman" w:cs="Times New Roman"/>
          <w:color w:val="000000"/>
          <w:lang w:val="sk-SK" w:eastAsia="sk-SK" w:bidi="ar-SA"/>
        </w:rPr>
      </w:pPr>
    </w:p>
    <w:p w:rsidR="00EF79D9" w:rsidRPr="00EF79D9" w:rsidRDefault="00EF79D9" w:rsidP="00EF79D9">
      <w:pPr>
        <w:widowControl/>
        <w:jc w:val="both"/>
        <w:rPr>
          <w:rFonts w:ascii="Times New Roman" w:eastAsia="Times New Roman" w:hAnsi="Times New Roman" w:cs="Times New Roman"/>
          <w:i/>
          <w:color w:val="000000"/>
          <w:lang w:val="sk-SK" w:eastAsia="sk-SK" w:bidi="ar-SA"/>
        </w:rPr>
      </w:pPr>
      <w:r w:rsidRPr="00EF79D9">
        <w:rPr>
          <w:rFonts w:ascii="Times New Roman" w:eastAsia="Times New Roman" w:hAnsi="Times New Roman" w:cs="Times New Roman"/>
          <w:i/>
          <w:color w:val="000000"/>
          <w:lang w:val="sk-SK" w:eastAsia="sk-SK" w:bidi="ar-SA"/>
        </w:rPr>
        <w:t>Katedra fyziky, Žilinská univerzita</w:t>
      </w:r>
    </w:p>
    <w:p w:rsidR="00EF79D9" w:rsidRPr="00EF79D9" w:rsidRDefault="00EF79D9" w:rsidP="00EF79D9">
      <w:pPr>
        <w:widowControl/>
        <w:jc w:val="both"/>
        <w:rPr>
          <w:rFonts w:ascii="Times New Roman" w:eastAsia="Times New Roman" w:hAnsi="Times New Roman" w:cs="Times New Roman"/>
          <w:i/>
          <w:color w:val="000000"/>
          <w:lang w:val="sk-SK" w:eastAsia="sk-SK" w:bidi="ar-SA"/>
        </w:rPr>
      </w:pPr>
    </w:p>
    <w:p w:rsidR="00EF79D9" w:rsidRPr="00EF79D9" w:rsidRDefault="00EF79D9" w:rsidP="00EF79D9">
      <w:pPr>
        <w:widowControl/>
        <w:jc w:val="both"/>
        <w:rPr>
          <w:rFonts w:ascii="Times New Roman" w:eastAsia="Times New Roman" w:hAnsi="Times New Roman" w:cs="Times New Roman"/>
          <w:i/>
          <w:color w:val="000000"/>
          <w:lang w:val="sk-SK" w:eastAsia="sk-SK" w:bidi="ar-SA"/>
        </w:rPr>
      </w:pPr>
      <w:r w:rsidRPr="00EF79D9">
        <w:rPr>
          <w:rFonts w:ascii="Times New Roman" w:eastAsia="Times New Roman" w:hAnsi="Times New Roman" w:cs="Times New Roman"/>
          <w:i/>
          <w:color w:val="000000"/>
          <w:lang w:val="sk-SK" w:eastAsia="sk-SK" w:bidi="ar-SA"/>
        </w:rPr>
        <w:t>gintner@fyzika.uniza.sk</w:t>
      </w:r>
    </w:p>
    <w:p w:rsidR="00D17B60" w:rsidRPr="00EF79D9" w:rsidRDefault="00D17B60" w:rsidP="00EF79D9">
      <w:pPr>
        <w:jc w:val="both"/>
        <w:rPr>
          <w:rFonts w:ascii="Times New Roman" w:hAnsi="Times New Roman" w:cs="Times New Roman"/>
        </w:rPr>
      </w:pPr>
    </w:p>
    <w:p w:rsidR="00D17B60" w:rsidRPr="00EF79D9" w:rsidRDefault="00EF79D9" w:rsidP="00EF79D9">
      <w:pPr>
        <w:jc w:val="both"/>
        <w:rPr>
          <w:rFonts w:ascii="Times New Roman" w:hAnsi="Times New Roman" w:cs="Times New Roman"/>
        </w:rPr>
      </w:pPr>
      <w:r w:rsidRPr="00EF79D9">
        <w:rPr>
          <w:rFonts w:ascii="Times New Roman" w:hAnsi="Times New Roman" w:cs="Times New Roman"/>
        </w:rPr>
        <w:t>Even tho</w:t>
      </w:r>
      <w:bookmarkStart w:id="0" w:name="_GoBack"/>
      <w:r w:rsidRPr="00EF79D9">
        <w:rPr>
          <w:rFonts w:ascii="Times New Roman" w:hAnsi="Times New Roman" w:cs="Times New Roman"/>
        </w:rPr>
        <w:t>u</w:t>
      </w:r>
      <w:bookmarkEnd w:id="0"/>
      <w:r w:rsidRPr="00EF79D9">
        <w:rPr>
          <w:rFonts w:ascii="Times New Roman" w:hAnsi="Times New Roman" w:cs="Times New Roman"/>
        </w:rPr>
        <w:t xml:space="preserve">gh the LHC experiments ATLAS and CMS achieved a spectacular success by discovering the 125 GeV Higgs boson it was more the beginning rather than the end of the struggle to uncover the character of physics beyond the SM. It has not even </w:t>
      </w:r>
      <w:r w:rsidRPr="00EF79D9">
        <w:rPr>
          <w:rFonts w:ascii="Times New Roman" w:hAnsi="Times New Roman" w:cs="Times New Roman"/>
        </w:rPr>
        <w:t>been settled down yet whether new physics</w:t>
      </w:r>
    </w:p>
    <w:p w:rsidR="00D17B60" w:rsidRDefault="00EF79D9" w:rsidP="00EF79D9">
      <w:pPr>
        <w:jc w:val="both"/>
        <w:rPr>
          <w:rFonts w:ascii="Times New Roman" w:hAnsi="Times New Roman" w:cs="Times New Roman"/>
        </w:rPr>
      </w:pPr>
      <w:proofErr w:type="gramStart"/>
      <w:r w:rsidRPr="00EF79D9">
        <w:rPr>
          <w:rFonts w:ascii="Times New Roman" w:hAnsi="Times New Roman" w:cs="Times New Roman"/>
        </w:rPr>
        <w:t>takes</w:t>
      </w:r>
      <w:proofErr w:type="gramEnd"/>
      <w:r w:rsidRPr="00EF79D9">
        <w:rPr>
          <w:rFonts w:ascii="Times New Roman" w:hAnsi="Times New Roman" w:cs="Times New Roman"/>
        </w:rPr>
        <w:t xml:space="preserve"> the form of weakly coupled supersymmetry or strongly coupled composites. In this work, we consider the effective theory describing possible early signs of strongly-interacting physics beyond the SM. We work w</w:t>
      </w:r>
      <w:r w:rsidRPr="00EF79D9">
        <w:rPr>
          <w:rFonts w:ascii="Times New Roman" w:hAnsi="Times New Roman" w:cs="Times New Roman"/>
        </w:rPr>
        <w:t xml:space="preserve">ith the vision where the Higgs boson is a scalar composite state followed in the mass hierarchy by a vector composite </w:t>
      </w:r>
      <w:proofErr w:type="gramStart"/>
      <w:r w:rsidRPr="00EF79D9">
        <w:rPr>
          <w:rFonts w:ascii="Times New Roman" w:hAnsi="Times New Roman" w:cs="Times New Roman"/>
        </w:rPr>
        <w:t>SU(</w:t>
      </w:r>
      <w:proofErr w:type="gramEnd"/>
      <w:r w:rsidRPr="00EF79D9">
        <w:rPr>
          <w:rFonts w:ascii="Times New Roman" w:hAnsi="Times New Roman" w:cs="Times New Roman"/>
        </w:rPr>
        <w:t>2) triplet state. The question we address concerns a possible structure of the interactions between the new vector triplet and the Higg</w:t>
      </w:r>
      <w:r w:rsidRPr="00EF79D9">
        <w:rPr>
          <w:rFonts w:ascii="Times New Roman" w:hAnsi="Times New Roman" w:cs="Times New Roman"/>
        </w:rPr>
        <w:t>s boson and the limits for the couplings that can be derived from the existing LHC measurements.</w:t>
      </w:r>
    </w:p>
    <w:p w:rsidR="00EF79D9" w:rsidRDefault="00EF79D9" w:rsidP="00EF79D9">
      <w:pPr>
        <w:jc w:val="both"/>
        <w:rPr>
          <w:rFonts w:ascii="Times New Roman" w:hAnsi="Times New Roman" w:cs="Times New Roman"/>
        </w:rPr>
      </w:pPr>
    </w:p>
    <w:p w:rsidR="00EF79D9" w:rsidRPr="00EF79D9" w:rsidRDefault="00EF79D9" w:rsidP="00EF79D9">
      <w:pPr>
        <w:jc w:val="both"/>
        <w:rPr>
          <w:rFonts w:ascii="Times New Roman" w:hAnsi="Times New Roman" w:cs="Times New Roman"/>
        </w:rPr>
      </w:pPr>
      <w:r>
        <w:rPr>
          <w:rFonts w:ascii="Times New Roman" w:hAnsi="Times New Roman" w:cs="Times New Roman"/>
        </w:rPr>
        <w:t xml:space="preserve">Forma </w:t>
      </w:r>
      <w:proofErr w:type="spellStart"/>
      <w:r>
        <w:rPr>
          <w:rFonts w:ascii="Times New Roman" w:hAnsi="Times New Roman" w:cs="Times New Roman"/>
        </w:rPr>
        <w:t>prezentácie</w:t>
      </w:r>
      <w:proofErr w:type="spellEnd"/>
      <w:r>
        <w:rPr>
          <w:rFonts w:ascii="Times New Roman" w:hAnsi="Times New Roman" w:cs="Times New Roman"/>
        </w:rPr>
        <w:t xml:space="preserve">: </w:t>
      </w:r>
      <w:proofErr w:type="spellStart"/>
      <w:r>
        <w:rPr>
          <w:rFonts w:ascii="Times New Roman" w:hAnsi="Times New Roman" w:cs="Times New Roman"/>
        </w:rPr>
        <w:t>prednáška</w:t>
      </w:r>
      <w:proofErr w:type="spellEnd"/>
    </w:p>
    <w:sectPr w:rsidR="00EF79D9" w:rsidRPr="00EF79D9">
      <w:pgSz w:w="11906" w:h="16838"/>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EE"/>
    <w:family w:val="roman"/>
    <w:pitch w:val="variable"/>
    <w:sig w:usb0="E0002AFF" w:usb1="C0007841" w:usb2="00000009" w:usb3="00000000" w:csb0="000001FF" w:csb1="00000000"/>
  </w:font>
  <w:font w:name="Liberation Sans">
    <w:altName w:val="Arial"/>
    <w:charset w:val="01"/>
    <w:family w:val="swiss"/>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B60"/>
    <w:rsid w:val="00D17B60"/>
    <w:rsid w:val="00EF79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widowControl w:val="0"/>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Heading">
    <w:name w:val="Heading"/>
    <w:basedOn w:val="Normlny"/>
    <w:next w:val="TextBody"/>
    <w:qFormat/>
    <w:pPr>
      <w:keepNext/>
      <w:spacing w:before="240" w:after="120"/>
    </w:pPr>
    <w:rPr>
      <w:rFonts w:ascii="Liberation Sans" w:hAnsi="Liberation Sans"/>
      <w:sz w:val="28"/>
      <w:szCs w:val="28"/>
    </w:rPr>
  </w:style>
  <w:style w:type="paragraph" w:customStyle="1" w:styleId="TextBody">
    <w:name w:val="Text Body"/>
    <w:basedOn w:val="Normlny"/>
    <w:pPr>
      <w:spacing w:after="140" w:line="288" w:lineRule="auto"/>
    </w:pPr>
  </w:style>
  <w:style w:type="paragraph" w:styleId="Zoznam">
    <w:name w:val="List"/>
    <w:basedOn w:val="TextBody"/>
  </w:style>
  <w:style w:type="paragraph" w:styleId="Popis">
    <w:name w:val="caption"/>
    <w:basedOn w:val="Normlny"/>
    <w:qFormat/>
    <w:pPr>
      <w:suppressLineNumbers/>
      <w:spacing w:before="120" w:after="120"/>
    </w:pPr>
    <w:rPr>
      <w:i/>
      <w:iCs/>
    </w:rPr>
  </w:style>
  <w:style w:type="paragraph" w:customStyle="1" w:styleId="Index">
    <w:name w:val="Index"/>
    <w:basedOn w:val="Normlny"/>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widowControl w:val="0"/>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Heading">
    <w:name w:val="Heading"/>
    <w:basedOn w:val="Normlny"/>
    <w:next w:val="TextBody"/>
    <w:qFormat/>
    <w:pPr>
      <w:keepNext/>
      <w:spacing w:before="240" w:after="120"/>
    </w:pPr>
    <w:rPr>
      <w:rFonts w:ascii="Liberation Sans" w:hAnsi="Liberation Sans"/>
      <w:sz w:val="28"/>
      <w:szCs w:val="28"/>
    </w:rPr>
  </w:style>
  <w:style w:type="paragraph" w:customStyle="1" w:styleId="TextBody">
    <w:name w:val="Text Body"/>
    <w:basedOn w:val="Normlny"/>
    <w:pPr>
      <w:spacing w:after="140" w:line="288" w:lineRule="auto"/>
    </w:pPr>
  </w:style>
  <w:style w:type="paragraph" w:styleId="Zoznam">
    <w:name w:val="List"/>
    <w:basedOn w:val="TextBody"/>
  </w:style>
  <w:style w:type="paragraph" w:styleId="Popis">
    <w:name w:val="caption"/>
    <w:basedOn w:val="Normlny"/>
    <w:qFormat/>
    <w:pPr>
      <w:suppressLineNumbers/>
      <w:spacing w:before="120" w:after="120"/>
    </w:pPr>
    <w:rPr>
      <w:i/>
      <w:iCs/>
    </w:rPr>
  </w:style>
  <w:style w:type="paragraph" w:customStyle="1" w:styleId="Index">
    <w:name w:val="Index"/>
    <w:basedOn w:val="Normlny"/>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15474">
      <w:bodyDiv w:val="1"/>
      <w:marLeft w:val="0"/>
      <w:marRight w:val="0"/>
      <w:marTop w:val="0"/>
      <w:marBottom w:val="0"/>
      <w:divBdr>
        <w:top w:val="none" w:sz="0" w:space="0" w:color="auto"/>
        <w:left w:val="none" w:sz="0" w:space="0" w:color="auto"/>
        <w:bottom w:val="none" w:sz="0" w:space="0" w:color="auto"/>
        <w:right w:val="none" w:sz="0" w:space="0" w:color="auto"/>
      </w:divBdr>
    </w:div>
    <w:div w:id="813521492">
      <w:bodyDiv w:val="1"/>
      <w:marLeft w:val="0"/>
      <w:marRight w:val="0"/>
      <w:marTop w:val="0"/>
      <w:marBottom w:val="0"/>
      <w:divBdr>
        <w:top w:val="none" w:sz="0" w:space="0" w:color="auto"/>
        <w:left w:val="none" w:sz="0" w:space="0" w:color="auto"/>
        <w:bottom w:val="none" w:sz="0" w:space="0" w:color="auto"/>
        <w:right w:val="none" w:sz="0" w:space="0" w:color="auto"/>
      </w:divBdr>
    </w:div>
    <w:div w:id="1581406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872</Characters>
  <Application>Microsoft Office Word</Application>
  <DocSecurity>0</DocSecurity>
  <Lines>7</Lines>
  <Paragraphs>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2016-07-20T10:04:00Z</dcterms:created>
  <dcterms:modified xsi:type="dcterms:W3CDTF">2016-07-20T10:04:00Z</dcterms:modified>
  <dc:language>en-US</dc:language>
</cp:coreProperties>
</file>